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AVIS SUR LE PROJET EOLIEN FROMENTIERES JANVILLIERS BAYE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  <w:t>A l'attention de Monsieur le commissaire enquêteur,</w:t>
      </w:r>
    </w:p>
    <w:p>
      <w:pPr>
        <w:pStyle w:val="Normal"/>
        <w:bidi w:val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ab/>
        <w:t>Je m'oppose à ce projet des 6 éoliennes  au pied des habitations de Fromentieres qui n'a pas sa place dans notre environnement rural, si paisible et préservé de toute industrialisation.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Je refuse de subir de telles nuisances imposés par un conseil municipal dont les méthodes sont peu scrupuleuses du bien-être de leurs élus au profit de subventions.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Faut-il vous énoncer toutes les raisons de ma position ?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/>
      </w:pPr>
      <w:r>
        <w:rPr>
          <w:b w:val="false"/>
          <w:bCs w:val="false"/>
        </w:rPr>
        <w:t xml:space="preserve">     </w:t>
      </w:r>
      <w:r>
        <w:rPr>
          <w:b w:val="false"/>
          <w:bCs w:val="false"/>
        </w:rPr>
        <w:t>-</w:t>
        <w:tab/>
        <w:t xml:space="preserve">Peut-être commençons par </w:t>
      </w:r>
      <w:r>
        <w:rPr>
          <w:b/>
          <w:bCs/>
        </w:rPr>
        <w:t>les méthodes du promo</w:t>
      </w:r>
      <w:r>
        <w:rPr>
          <w:b w:val="false"/>
          <w:bCs w:val="false"/>
        </w:rPr>
        <w:t>teur qui ne sont pas à un mensonge prêt auprès des citoyens les induisant en erreurs par des arguments fallacieux 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>pour notre Santé</w:t>
      </w:r>
      <w:r>
        <w:rPr>
          <w:b w:val="false"/>
          <w:bCs w:val="false"/>
        </w:rPr>
        <w:t xml:space="preserve"> car nous allons subir l'exposition à des quantités quotidiennes effrayantes d'infrasons qui sont très dangereux pour les êtres humains et les animaux.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b/>
          <w:bCs/>
        </w:rPr>
        <w:t>pour la dévaluation nette de notre patrimoine immobilier :</w:t>
      </w:r>
      <w:r>
        <w:rPr>
          <w:b w:val="false"/>
          <w:bCs w:val="false"/>
        </w:rPr>
        <w:t xml:space="preserve"> les promoteurs vont-ils compenser cette perte de valeurs ? A moins que les propriétaires des champs qui ont accepté de les accueillir ne nous indemnisent avec l'argent qui leur sera versé par les promoteurs ?</w:t>
      </w:r>
    </w:p>
    <w:p>
      <w:pPr>
        <w:pStyle w:val="Normal"/>
        <w:numPr>
          <w:ilvl w:val="0"/>
          <w:numId w:val="0"/>
        </w:numPr>
        <w:bidi w:val="0"/>
        <w:ind w:left="144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Pur la perte des surfaces agricoles que cela représente, parlons de la souveraineté alimentaire ? Merci aux agriculteurs qui saccagent leurs terres nourricières pour de l'argent et du vent !</w:t>
      </w:r>
    </w:p>
    <w:p>
      <w:pPr>
        <w:pStyle w:val="Normal"/>
        <w:numPr>
          <w:ilvl w:val="2"/>
          <w:numId w:val="4"/>
        </w:numPr>
        <w:bidi w:val="0"/>
        <w:jc w:val="left"/>
        <w:rPr>
          <w:b w:val="false"/>
          <w:b w:val="false"/>
          <w:bCs w:val="false"/>
        </w:rPr>
      </w:pPr>
      <w:r>
        <w:rPr>
          <w:b/>
          <w:bCs/>
        </w:rPr>
        <w:t xml:space="preserve">pour le rendement minable </w:t>
      </w:r>
      <w:r>
        <w:rPr>
          <w:b w:val="false"/>
          <w:bCs w:val="false"/>
        </w:rPr>
        <w:t>de ces structures qui  ne seront jamais une alternative au nucléaire ; pourquoi la France refait les mêmes erreurs que ces voisins qui se sont déjà rendus compte du scandale du dossier éolien ?</w:t>
      </w:r>
    </w:p>
    <w:p>
      <w:pPr>
        <w:pStyle w:val="Normal"/>
        <w:numPr>
          <w:ilvl w:val="0"/>
          <w:numId w:val="0"/>
        </w:numPr>
        <w:bidi w:val="0"/>
        <w:ind w:left="1440" w:hanging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Depuis le déploiement de l'éolien les factures de l’électricité ne cessent d'augmenter car ce sont bien les citoyens qui indirectement financent ce type de projet.</w:t>
      </w:r>
    </w:p>
    <w:p>
      <w:pPr>
        <w:pStyle w:val="Normal"/>
        <w:numPr>
          <w:ilvl w:val="2"/>
          <w:numId w:val="2"/>
        </w:numPr>
        <w:bidi w:val="0"/>
        <w:jc w:val="left"/>
        <w:rPr>
          <w:b/>
          <w:b/>
          <w:bCs/>
        </w:rPr>
      </w:pPr>
      <w:r>
        <w:rPr>
          <w:b/>
          <w:bCs/>
        </w:rPr>
        <w:t xml:space="preserve">Pour la distance BIEN TROP PROCHE des habitations </w:t>
      </w:r>
      <w:r>
        <w:rPr>
          <w:b w:val="false"/>
          <w:bCs w:val="false"/>
        </w:rPr>
        <w:t>NE RESPECTANT PAS LES RECOMMANDATIONS DES SCIENTIFIQUES QUI MAITRISENT LE SUJET</w:t>
      </w:r>
    </w:p>
    <w:p>
      <w:pPr>
        <w:pStyle w:val="Normal"/>
        <w:numPr>
          <w:ilvl w:val="2"/>
          <w:numId w:val="2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Pour toutes les espèces animales qui survolent notamment notre territoire lors des périodes de migrations :quel plaisir d'entendre au printemps ces oiseaux majestueux au dessus de nos têtes !</w:t>
      </w:r>
    </w:p>
    <w:p>
      <w:pPr>
        <w:pStyle w:val="Normal"/>
        <w:numPr>
          <w:ilvl w:val="2"/>
          <w:numId w:val="2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Pour le danger que cela représente lorsqu'il y a un problème sur ces structures (feux, fuite d'huile polluantes...)</w:t>
      </w:r>
    </w:p>
    <w:p>
      <w:pPr>
        <w:pStyle w:val="Normal"/>
        <w:numPr>
          <w:ilvl w:val="2"/>
          <w:numId w:val="2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Pour la pollution que cela génère dans le sol et tous les matériaux qui les composent anti-écologique ..</w:t>
      </w:r>
    </w:p>
    <w:p>
      <w:pPr>
        <w:pStyle w:val="Normal"/>
        <w:numPr>
          <w:ilvl w:val="2"/>
          <w:numId w:val="2"/>
        </w:numPr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pour l'encerclement et le surnombre d'éoliennes sur notre territoire proche :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Monsieur, vous l'aurez compris, notre famille ne peut accepter un tel projet polluant au pied de nos maison !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Nous vous remercions très sincèrement d'émettre un avis défavorable sur ce projet .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 xml:space="preserve">Bien cordialement  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2"/>
    <w:lvlOverride w:ilvl="2">
      <w:startOverride w:val="1"/>
    </w:lvlOverride>
  </w:num>
</w:numbering>
</file>

<file path=word/settings.xml><?xml version="1.0" encoding="utf-8"?>
<w:settings xmlns:w="http://schemas.openxmlformats.org/wordprocessingml/2006/main">
  <w:zoom w:percent="152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fr-FR" w:eastAsia="zh-CN" w:bidi="hi-IN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before="0" w:after="12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LibreOffice/7.2.7.2.M8$Windows_X86_64 LibreOffice_project/cf1bdbb7fdbe4cc2bde03370057fbbb79d316db5</Application>
  <AppVersion>15.0000</AppVersion>
  <Pages>1</Pages>
  <Words>411</Words>
  <CharactersWithSpaces>2525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2023-11-05T18:03:51Z</dcterms:created>
  <dc:creator/>
  <dc:description/>
  <dc:language>fr-FR</dc:language>
  <cp:lastModifiedBy/>
  <dcterms:modified xsi:type="dcterms:W3CDTF">2023-11-05T19:03:16Z</dcterms:modified>
  <cp:revision>1</cp:revision>
  <dc:subject/>
  <dc:title/>
</cp:coreProperties>
</file>