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71F5" w14:textId="77777777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Monsieur le commissaire Enquêteur,</w:t>
      </w:r>
    </w:p>
    <w:p w14:paraId="36544C08" w14:textId="77777777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6326A708" w14:textId="72B90372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Ayant passée toute ma vie à Fromentières, au côté de mon mari et de mes enfants, originaire de ce paisible village depuis plusieurs générations, je</w:t>
      </w:r>
      <w:r>
        <w:rPr>
          <w:rFonts w:ascii="CIDFont+F2" w:hAnsi="CIDFont+F2" w:cs="CIDFont+F2"/>
          <w:kern w:val="0"/>
        </w:rPr>
        <w:t xml:space="preserve"> viens vous exprimer le </w:t>
      </w:r>
      <w:r>
        <w:rPr>
          <w:rFonts w:ascii="CIDFont+F2" w:hAnsi="CIDFont+F2" w:cs="CIDFont+F2"/>
          <w:kern w:val="0"/>
        </w:rPr>
        <w:t xml:space="preserve">rejet propos </w:t>
      </w:r>
      <w:proofErr w:type="gramStart"/>
      <w:r>
        <w:rPr>
          <w:rFonts w:ascii="CIDFont+F2" w:hAnsi="CIDFont+F2" w:cs="CIDFont+F2"/>
          <w:kern w:val="0"/>
        </w:rPr>
        <w:t xml:space="preserve">de </w:t>
      </w:r>
      <w:r>
        <w:rPr>
          <w:rFonts w:ascii="CIDFont+F2" w:hAnsi="CIDFont+F2" w:cs="CIDFont+F2"/>
          <w:kern w:val="0"/>
        </w:rPr>
        <w:t xml:space="preserve"> ce</w:t>
      </w:r>
      <w:proofErr w:type="gramEnd"/>
      <w:r>
        <w:rPr>
          <w:rFonts w:ascii="CIDFont+F2" w:hAnsi="CIDFont+F2" w:cs="CIDFont+F2"/>
          <w:kern w:val="0"/>
        </w:rPr>
        <w:t xml:space="preserve"> projet d’implanta</w:t>
      </w:r>
      <w:r>
        <w:rPr>
          <w:rFonts w:ascii="Calibri" w:eastAsia="Calibri" w:hAnsi="Calibri" w:cs="Calibri"/>
          <w:kern w:val="0"/>
        </w:rPr>
        <w:t>tion de 6 éoliennes</w:t>
      </w:r>
      <w:r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, toutes situées autour du village de Fromentières</w:t>
      </w:r>
    </w:p>
    <w:p w14:paraId="5CE2DC29" w14:textId="30DBB63E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 </w:t>
      </w:r>
    </w:p>
    <w:p w14:paraId="0624ED36" w14:textId="78A7D64E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Je ne peux rester impassible face à ce désastre écologique polluant véritablement l’environnement de ce lieu de vie si paisible :</w:t>
      </w:r>
    </w:p>
    <w:p w14:paraId="51ACDBB3" w14:textId="26A026FC" w:rsidR="005D3BFC" w:rsidRPr="005D3BFC" w:rsidRDefault="005D3BFC" w:rsidP="005D3B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 w:rsidRPr="005D3BFC">
        <w:rPr>
          <w:rFonts w:ascii="CIDFont+F2" w:hAnsi="CIDFont+F2" w:cs="CIDFont+F2"/>
          <w:kern w:val="0"/>
        </w:rPr>
        <w:t>Absence d’informa</w:t>
      </w:r>
      <w:r w:rsidRPr="005D3BFC">
        <w:rPr>
          <w:rFonts w:ascii="Calibri" w:eastAsia="Calibri" w:hAnsi="Calibri" w:cs="Calibri"/>
          <w:kern w:val="0"/>
        </w:rPr>
        <w:t>ti</w:t>
      </w:r>
      <w:r w:rsidRPr="005D3BFC">
        <w:rPr>
          <w:rFonts w:ascii="CIDFont+F2" w:hAnsi="CIDFont+F2" w:cs="CIDFont+F2"/>
          <w:kern w:val="0"/>
        </w:rPr>
        <w:t>on, de concerta</w:t>
      </w:r>
      <w:r w:rsidRPr="005D3BFC">
        <w:rPr>
          <w:rFonts w:ascii="Calibri" w:eastAsia="Calibri" w:hAnsi="Calibri" w:cs="Calibri"/>
          <w:kern w:val="0"/>
        </w:rPr>
        <w:t>ti</w:t>
      </w:r>
      <w:r w:rsidRPr="005D3BFC">
        <w:rPr>
          <w:rFonts w:ascii="CIDFont+F2" w:hAnsi="CIDFont+F2" w:cs="CIDFont+F2"/>
          <w:kern w:val="0"/>
        </w:rPr>
        <w:t>on, et culture du secret v</w:t>
      </w:r>
      <w:r w:rsidRPr="005D3BFC">
        <w:rPr>
          <w:rFonts w:ascii="CIDFont+F2" w:hAnsi="CIDFont+F2" w:cs="CIDFont+F2"/>
          <w:kern w:val="0"/>
        </w:rPr>
        <w:t xml:space="preserve">is-à-vis </w:t>
      </w:r>
      <w:r w:rsidRPr="005D3BFC">
        <w:rPr>
          <w:rFonts w:ascii="CIDFont+F2" w:hAnsi="CIDFont+F2" w:cs="CIDFont+F2"/>
          <w:kern w:val="0"/>
        </w:rPr>
        <w:t>du public</w:t>
      </w:r>
    </w:p>
    <w:p w14:paraId="34AB31BE" w14:textId="59E82778" w:rsidR="005D3BFC" w:rsidRDefault="005D3BFC" w:rsidP="005D3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Réunion avec les promoteurs uniquement qui ne sont pas un mensonge prêt pour faire accepter, aucun propriétaire n’est venu exposer son projet !</w:t>
      </w:r>
    </w:p>
    <w:p w14:paraId="2030FAC8" w14:textId="77777777" w:rsidR="005D3BFC" w:rsidRPr="005D3BFC" w:rsidRDefault="005D3BFC" w:rsidP="005D3B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6F754CDF" w14:textId="4F17F010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2. Impact paysager </w:t>
      </w:r>
      <w:r>
        <w:rPr>
          <w:rFonts w:ascii="CIDFont+F2" w:hAnsi="CIDFont+F2" w:cs="CIDFont+F2"/>
          <w:kern w:val="0"/>
        </w:rPr>
        <w:t xml:space="preserve">catastrophique </w:t>
      </w:r>
      <w:r>
        <w:rPr>
          <w:rFonts w:ascii="CIDFont+F2" w:hAnsi="CIDFont+F2" w:cs="CIDFont+F2"/>
          <w:kern w:val="0"/>
        </w:rPr>
        <w:t>vis-à-vis de la vallée du Pe</w:t>
      </w:r>
      <w:r>
        <w:rPr>
          <w:rFonts w:ascii="Calibri" w:eastAsia="Calibri" w:hAnsi="Calibri" w:cs="Calibri"/>
          <w:kern w:val="0"/>
        </w:rPr>
        <w:t>tit</w:t>
      </w:r>
      <w:r>
        <w:rPr>
          <w:rFonts w:ascii="CIDFont+F2" w:hAnsi="CIDFont+F2" w:cs="CIDFont+F2"/>
          <w:kern w:val="0"/>
        </w:rPr>
        <w:t xml:space="preserve"> Morin et du vignoble </w:t>
      </w:r>
      <w:proofErr w:type="gramStart"/>
      <w:r>
        <w:rPr>
          <w:rFonts w:ascii="CIDFont+F2" w:hAnsi="CIDFont+F2" w:cs="CIDFont+F2"/>
          <w:kern w:val="0"/>
        </w:rPr>
        <w:t xml:space="preserve">( </w:t>
      </w:r>
      <w:r w:rsidR="00D254AB">
        <w:rPr>
          <w:rFonts w:ascii="CIDFont+F2" w:hAnsi="CIDFont+F2" w:cs="CIDFont+F2"/>
          <w:kern w:val="0"/>
        </w:rPr>
        <w:t>zone</w:t>
      </w:r>
      <w:proofErr w:type="gramEnd"/>
      <w:r w:rsidR="00D254AB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classé</w:t>
      </w:r>
      <w:r w:rsidR="00D254AB">
        <w:rPr>
          <w:rFonts w:ascii="CIDFont+F2" w:hAnsi="CIDFont+F2" w:cs="CIDFont+F2"/>
          <w:kern w:val="0"/>
        </w:rPr>
        <w:t xml:space="preserve">e </w:t>
      </w:r>
      <w:r>
        <w:rPr>
          <w:rFonts w:ascii="CIDFont+F2" w:hAnsi="CIDFont+F2" w:cs="CIDFont+F2"/>
          <w:kern w:val="0"/>
        </w:rPr>
        <w:t>UNESCO)</w:t>
      </w:r>
    </w:p>
    <w:p w14:paraId="021307F8" w14:textId="038CA5E0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3. Satura</w:t>
      </w:r>
      <w:r>
        <w:rPr>
          <w:rFonts w:ascii="Calibri" w:eastAsia="Calibri" w:hAnsi="Calibri" w:cs="Calibri"/>
          <w:kern w:val="0"/>
        </w:rPr>
        <w:t>ti</w:t>
      </w:r>
      <w:r>
        <w:rPr>
          <w:rFonts w:ascii="CIDFont+F2" w:hAnsi="CIDFont+F2" w:cs="CIDFont+F2"/>
          <w:kern w:val="0"/>
        </w:rPr>
        <w:t xml:space="preserve">on – encerclement des communes </w:t>
      </w:r>
      <w:r>
        <w:rPr>
          <w:rFonts w:ascii="CIDFont+F2" w:hAnsi="CIDFont+F2" w:cs="CIDFont+F2"/>
          <w:kern w:val="0"/>
        </w:rPr>
        <w:t xml:space="preserve">de le </w:t>
      </w:r>
      <w:proofErr w:type="spellStart"/>
      <w:r>
        <w:rPr>
          <w:rFonts w:ascii="CIDFont+F2" w:hAnsi="CIDFont+F2" w:cs="CIDFont+F2"/>
          <w:kern w:val="0"/>
        </w:rPr>
        <w:t>thoult</w:t>
      </w:r>
      <w:proofErr w:type="spellEnd"/>
      <w:r>
        <w:rPr>
          <w:rFonts w:ascii="CIDFont+F2" w:hAnsi="CIDFont+F2" w:cs="CIDFont+F2"/>
          <w:kern w:val="0"/>
        </w:rPr>
        <w:t xml:space="preserve"> </w:t>
      </w:r>
      <w:proofErr w:type="spellStart"/>
      <w:proofErr w:type="gramStart"/>
      <w:r>
        <w:rPr>
          <w:rFonts w:ascii="CIDFont+F2" w:hAnsi="CIDFont+F2" w:cs="CIDFont+F2"/>
          <w:kern w:val="0"/>
        </w:rPr>
        <w:t>trosnay</w:t>
      </w:r>
      <w:proofErr w:type="spellEnd"/>
      <w:r>
        <w:rPr>
          <w:rFonts w:ascii="CIDFont+F2" w:hAnsi="CIDFont+F2" w:cs="CIDFont+F2"/>
          <w:kern w:val="0"/>
        </w:rPr>
        <w:t xml:space="preserve"> ,</w:t>
      </w:r>
      <w:proofErr w:type="gramEnd"/>
      <w:r>
        <w:rPr>
          <w:rFonts w:ascii="CIDFont+F2" w:hAnsi="CIDFont+F2" w:cs="CIDFont+F2"/>
          <w:kern w:val="0"/>
        </w:rPr>
        <w:t xml:space="preserve"> </w:t>
      </w:r>
      <w:proofErr w:type="spellStart"/>
      <w:r>
        <w:rPr>
          <w:rFonts w:ascii="CIDFont+F2" w:hAnsi="CIDFont+F2" w:cs="CIDFont+F2"/>
          <w:kern w:val="0"/>
        </w:rPr>
        <w:t>boissy</w:t>
      </w:r>
      <w:proofErr w:type="spellEnd"/>
      <w:r>
        <w:rPr>
          <w:rFonts w:ascii="CIDFont+F2" w:hAnsi="CIDFont+F2" w:cs="CIDFont+F2"/>
          <w:kern w:val="0"/>
        </w:rPr>
        <w:t xml:space="preserve"> le repos, baye </w:t>
      </w:r>
      <w:proofErr w:type="spellStart"/>
      <w:r>
        <w:rPr>
          <w:rFonts w:ascii="CIDFont+F2" w:hAnsi="CIDFont+F2" w:cs="CIDFont+F2"/>
          <w:kern w:val="0"/>
        </w:rPr>
        <w:t>etc</w:t>
      </w:r>
      <w:proofErr w:type="spellEnd"/>
      <w:r>
        <w:rPr>
          <w:rFonts w:ascii="CIDFont+F2" w:hAnsi="CIDFont+F2" w:cs="CIDFont+F2"/>
          <w:kern w:val="0"/>
        </w:rPr>
        <w:t xml:space="preserve"> avec au moins 3 projet en cours et enquête publique qui s’enchaine sur notre territoire : TROP </w:t>
      </w:r>
      <w:r w:rsidR="00D254AB">
        <w:rPr>
          <w:rFonts w:ascii="CIDFont+F2" w:hAnsi="CIDFont+F2" w:cs="CIDFont+F2"/>
          <w:kern w:val="0"/>
        </w:rPr>
        <w:t>C’EST</w:t>
      </w:r>
      <w:r>
        <w:rPr>
          <w:rFonts w:ascii="CIDFont+F2" w:hAnsi="CIDFont+F2" w:cs="CIDFont+F2"/>
          <w:kern w:val="0"/>
        </w:rPr>
        <w:t xml:space="preserve"> TROP !</w:t>
      </w:r>
      <w:r>
        <w:rPr>
          <w:rFonts w:ascii="CIDFont+F2" w:hAnsi="CIDFont+F2" w:cs="CIDFont+F2"/>
          <w:kern w:val="0"/>
        </w:rPr>
        <w:t xml:space="preserve"> </w:t>
      </w:r>
    </w:p>
    <w:p w14:paraId="65B5DDA6" w14:textId="77777777" w:rsidR="00D254AB" w:rsidRDefault="00D254AB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2F25596F" w14:textId="46BBFF73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4. Impact sur la valeur </w:t>
      </w:r>
      <w:r w:rsidR="00D254AB">
        <w:rPr>
          <w:rFonts w:ascii="CIDFont+F2" w:hAnsi="CIDFont+F2" w:cs="CIDFont+F2"/>
          <w:kern w:val="0"/>
        </w:rPr>
        <w:t xml:space="preserve">patrimoniale des habitations inhibant toute possibilité de développement touristique local, impactant sérieusement le cadre de vie exceptionnelle qu’offre ce village et alentours  </w:t>
      </w:r>
    </w:p>
    <w:p w14:paraId="60F3D54A" w14:textId="77777777" w:rsidR="00D254AB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5. Impact sur la biodiversité et l’Environnement</w:t>
      </w:r>
      <w:r w:rsidR="00D254AB">
        <w:rPr>
          <w:rFonts w:ascii="CIDFont+F2" w:hAnsi="CIDFont+F2" w:cs="CIDFont+F2"/>
          <w:kern w:val="0"/>
        </w:rPr>
        <w:t> : ces machines gigantesques feront barrages aux oiseaux migrateurs qui survolent notre campagne, dissémineront les nichées de chiroptères pourtant très utiles pour les cultures comme insectifuge naturelle</w:t>
      </w:r>
    </w:p>
    <w:p w14:paraId="46E4D4D6" w14:textId="3D116F9E" w:rsidR="005D3BFC" w:rsidRDefault="00D254AB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 </w:t>
      </w:r>
    </w:p>
    <w:p w14:paraId="53C5FA98" w14:textId="2BC769C7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6. Pollu</w:t>
      </w:r>
      <w:r w:rsidR="00D254AB">
        <w:rPr>
          <w:rFonts w:ascii="Calibri" w:eastAsia="Calibri" w:hAnsi="Calibri" w:cs="Calibri"/>
          <w:kern w:val="0"/>
        </w:rPr>
        <w:t>ti</w:t>
      </w:r>
      <w:r>
        <w:rPr>
          <w:rFonts w:ascii="CIDFont+F2" w:hAnsi="CIDFont+F2" w:cs="CIDFont+F2"/>
          <w:kern w:val="0"/>
        </w:rPr>
        <w:t>on visuelle</w:t>
      </w:r>
      <w:r w:rsidR="00D254AB">
        <w:rPr>
          <w:rFonts w:ascii="CIDFont+F2" w:hAnsi="CIDFont+F2" w:cs="CIDFont+F2"/>
          <w:kern w:val="0"/>
        </w:rPr>
        <w:t xml:space="preserve">, </w:t>
      </w:r>
      <w:r>
        <w:rPr>
          <w:rFonts w:ascii="CIDFont+F2" w:hAnsi="CIDFont+F2" w:cs="CIDFont+F2"/>
          <w:kern w:val="0"/>
        </w:rPr>
        <w:t>sonore</w:t>
      </w:r>
      <w:r w:rsidR="00D254AB">
        <w:rPr>
          <w:rFonts w:ascii="CIDFont+F2" w:hAnsi="CIDFont+F2" w:cs="CIDFont+F2"/>
          <w:kern w:val="0"/>
        </w:rPr>
        <w:t xml:space="preserve"> diurne et </w:t>
      </w:r>
      <w:r>
        <w:rPr>
          <w:rFonts w:ascii="CIDFont+F2" w:hAnsi="CIDFont+F2" w:cs="CIDFont+F2"/>
          <w:kern w:val="0"/>
        </w:rPr>
        <w:t>nocturne</w:t>
      </w:r>
      <w:r w:rsidR="00D254AB">
        <w:rPr>
          <w:rFonts w:ascii="CIDFont+F2" w:hAnsi="CIDFont+F2" w:cs="CIDFont+F2"/>
          <w:kern w:val="0"/>
        </w:rPr>
        <w:t xml:space="preserve"> aux conséquences dramatiques pour nos </w:t>
      </w:r>
      <w:r w:rsidR="007245F9">
        <w:rPr>
          <w:rFonts w:ascii="CIDFont+F2" w:hAnsi="CIDFont+F2" w:cs="CIDFont+F2"/>
          <w:kern w:val="0"/>
        </w:rPr>
        <w:t>enfants sur</w:t>
      </w:r>
      <w:r w:rsidR="00D254AB">
        <w:rPr>
          <w:rFonts w:ascii="CIDFont+F2" w:hAnsi="CIDFont+F2" w:cs="CIDFont+F2"/>
          <w:kern w:val="0"/>
        </w:rPr>
        <w:t xml:space="preserve"> leur santé </w:t>
      </w:r>
    </w:p>
    <w:p w14:paraId="39B877CA" w14:textId="4FA3453D" w:rsidR="005D3BFC" w:rsidRDefault="00D254AB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 </w:t>
      </w:r>
    </w:p>
    <w:p w14:paraId="74D85F50" w14:textId="4AFF34F1" w:rsidR="005D3BFC" w:rsidRDefault="00D254AB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7</w:t>
      </w:r>
      <w:r w:rsidR="005D3BFC">
        <w:rPr>
          <w:rFonts w:ascii="CIDFont+F2" w:hAnsi="CIDFont+F2" w:cs="CIDFont+F2"/>
          <w:kern w:val="0"/>
        </w:rPr>
        <w:t xml:space="preserve">. </w:t>
      </w:r>
      <w:r>
        <w:rPr>
          <w:rFonts w:ascii="CIDFont+F2" w:hAnsi="CIDFont+F2" w:cs="CIDFont+F2"/>
          <w:kern w:val="0"/>
        </w:rPr>
        <w:t xml:space="preserve">la composition </w:t>
      </w:r>
      <w:r w:rsidR="007245F9">
        <w:rPr>
          <w:rFonts w:ascii="CIDFont+F2" w:hAnsi="CIDFont+F2" w:cs="CIDFont+F2"/>
          <w:kern w:val="0"/>
        </w:rPr>
        <w:t>d’une éolienne</w:t>
      </w:r>
      <w:r>
        <w:rPr>
          <w:rFonts w:ascii="CIDFont+F2" w:hAnsi="CIDFont+F2" w:cs="CIDFont+F2"/>
          <w:kern w:val="0"/>
        </w:rPr>
        <w:t xml:space="preserve"> va à l’encontre des tendances écologiques en des tonnes de bétons, des pales non recyclables ou enfuis et des terres rares provenant de l’autre bout de la planète</w:t>
      </w:r>
    </w:p>
    <w:p w14:paraId="73AD84B0" w14:textId="77777777" w:rsidR="007245F9" w:rsidRDefault="007245F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2BCD8596" w14:textId="43028B72" w:rsidR="005D3BFC" w:rsidRDefault="007245F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8</w:t>
      </w:r>
      <w:r w:rsidR="005D3BFC">
        <w:rPr>
          <w:rFonts w:ascii="CIDFont+F2" w:hAnsi="CIDFont+F2" w:cs="CIDFont+F2"/>
          <w:kern w:val="0"/>
        </w:rPr>
        <w:t>. Pollu</w:t>
      </w:r>
      <w:r w:rsidR="00D254AB">
        <w:rPr>
          <w:rFonts w:ascii="Calibri" w:eastAsia="Calibri" w:hAnsi="Calibri" w:cs="Calibri"/>
          <w:kern w:val="0"/>
        </w:rPr>
        <w:t>ti</w:t>
      </w:r>
      <w:r w:rsidR="005D3BFC">
        <w:rPr>
          <w:rFonts w:ascii="CIDFont+F2" w:hAnsi="CIDFont+F2" w:cs="CIDFont+F2"/>
          <w:kern w:val="0"/>
        </w:rPr>
        <w:t>on</w:t>
      </w:r>
      <w:r>
        <w:rPr>
          <w:rFonts w:ascii="CIDFont+F2" w:hAnsi="CIDFont+F2" w:cs="CIDFont+F2"/>
          <w:kern w:val="0"/>
        </w:rPr>
        <w:t xml:space="preserve"> et assèchement</w:t>
      </w:r>
      <w:r w:rsidR="005D3BFC">
        <w:rPr>
          <w:rFonts w:ascii="CIDFont+F2" w:hAnsi="CIDFont+F2" w:cs="CIDFont+F2"/>
          <w:kern w:val="0"/>
        </w:rPr>
        <w:t xml:space="preserve"> d</w:t>
      </w:r>
      <w:r w:rsidR="00D254AB">
        <w:rPr>
          <w:rFonts w:ascii="CIDFont+F2" w:hAnsi="CIDFont+F2" w:cs="CIDFont+F2"/>
          <w:kern w:val="0"/>
        </w:rPr>
        <w:t>e</w:t>
      </w:r>
      <w:r>
        <w:rPr>
          <w:rFonts w:ascii="CIDFont+F2" w:hAnsi="CIDFont+F2" w:cs="CIDFont+F2"/>
          <w:kern w:val="0"/>
        </w:rPr>
        <w:t>s</w:t>
      </w:r>
      <w:r w:rsidR="00D254AB">
        <w:rPr>
          <w:rFonts w:ascii="CIDFont+F2" w:hAnsi="CIDFont+F2" w:cs="CIDFont+F2"/>
          <w:kern w:val="0"/>
        </w:rPr>
        <w:t xml:space="preserve"> sol</w:t>
      </w:r>
      <w:r>
        <w:rPr>
          <w:rFonts w:ascii="CIDFont+F2" w:hAnsi="CIDFont+F2" w:cs="CIDFont+F2"/>
          <w:kern w:val="0"/>
        </w:rPr>
        <w:t>s</w:t>
      </w:r>
      <w:r w:rsidR="00D254AB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fertiles (socles</w:t>
      </w:r>
      <w:r w:rsidR="005D3BFC">
        <w:rPr>
          <w:rFonts w:ascii="CIDFont+F2" w:hAnsi="CIDFont+F2" w:cs="CIDFont+F2"/>
          <w:kern w:val="0"/>
        </w:rPr>
        <w:t>, câblages, voies accès…)</w:t>
      </w:r>
      <w:r w:rsidR="00D254AB">
        <w:rPr>
          <w:rFonts w:ascii="CIDFont+F2" w:hAnsi="CIDFont+F2" w:cs="CIDFont+F2"/>
          <w:kern w:val="0"/>
        </w:rPr>
        <w:t xml:space="preserve"> : alors que nous n’entendons parler que de </w:t>
      </w:r>
      <w:r>
        <w:rPr>
          <w:rFonts w:ascii="CIDFont+F2" w:hAnsi="CIDFont+F2" w:cs="CIDFont+F2"/>
          <w:kern w:val="0"/>
        </w:rPr>
        <w:t>souveraineté</w:t>
      </w:r>
      <w:r w:rsidR="00D254AB">
        <w:rPr>
          <w:rFonts w:ascii="CIDFont+F2" w:hAnsi="CIDFont+F2" w:cs="CIDFont+F2"/>
          <w:kern w:val="0"/>
        </w:rPr>
        <w:t xml:space="preserve"> alimentaire</w:t>
      </w:r>
      <w:r>
        <w:rPr>
          <w:rFonts w:ascii="CIDFont+F2" w:hAnsi="CIDFont+F2" w:cs="CIDFont+F2"/>
          <w:kern w:val="0"/>
        </w:rPr>
        <w:t> !</w:t>
      </w:r>
    </w:p>
    <w:p w14:paraId="2321FCDA" w14:textId="77777777" w:rsidR="007245F9" w:rsidRDefault="007245F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2FB0D2CF" w14:textId="428267D2" w:rsidR="007245F9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1</w:t>
      </w:r>
      <w:r w:rsidR="007245F9">
        <w:rPr>
          <w:rFonts w:ascii="CIDFont+F2" w:hAnsi="CIDFont+F2" w:cs="CIDFont+F2"/>
          <w:kern w:val="0"/>
        </w:rPr>
        <w:t>0.production électrique non utilisable localement, insuffisante et négligeable étant donné notre vie moderne :  impossibilité de compter sur l’éolienne pour fournir une électricité constante et stockable seulement lorsque les besoins s’en font ressentir ! pas de vent, pas de lumière et pas de chauffage !</w:t>
      </w:r>
    </w:p>
    <w:p w14:paraId="57662073" w14:textId="77777777" w:rsidR="007245F9" w:rsidRDefault="007245F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7969BDD1" w14:textId="05211391" w:rsidR="005D3BFC" w:rsidRDefault="007245F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11. subventions par les taxes CPE sur </w:t>
      </w:r>
      <w:proofErr w:type="gramStart"/>
      <w:r>
        <w:rPr>
          <w:rFonts w:ascii="CIDFont+F2" w:hAnsi="CIDFont+F2" w:cs="CIDFont+F2"/>
          <w:kern w:val="0"/>
        </w:rPr>
        <w:t>nos feuille</w:t>
      </w:r>
      <w:proofErr w:type="gramEnd"/>
      <w:r>
        <w:rPr>
          <w:rFonts w:ascii="CIDFont+F2" w:hAnsi="CIDFont+F2" w:cs="CIDFont+F2"/>
          <w:kern w:val="0"/>
        </w:rPr>
        <w:t xml:space="preserve"> d’imposition, donc financement par le contribuable qui ne profite d’aucun intérêt </w:t>
      </w:r>
      <w:r w:rsidR="00FF03C9">
        <w:rPr>
          <w:rFonts w:ascii="CIDFont+F2" w:hAnsi="CIDFont+F2" w:cs="CIDFont+F2"/>
          <w:kern w:val="0"/>
        </w:rPr>
        <w:t xml:space="preserve">avec des factures d’électricité qui ne cessent de croitre </w:t>
      </w:r>
    </w:p>
    <w:p w14:paraId="68A3E10D" w14:textId="2E243B6A" w:rsidR="005D3BFC" w:rsidRDefault="00FF03C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 </w:t>
      </w:r>
    </w:p>
    <w:p w14:paraId="29E604B5" w14:textId="6010F202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Les départements de la Marne, de </w:t>
      </w:r>
      <w:r w:rsidR="00FF03C9">
        <w:rPr>
          <w:rFonts w:ascii="CIDFont+F2" w:hAnsi="CIDFont+F2" w:cs="CIDFont+F2"/>
          <w:kern w:val="0"/>
        </w:rPr>
        <w:t>l’Aube</w:t>
      </w:r>
      <w:r>
        <w:rPr>
          <w:rFonts w:ascii="CIDFont+F2" w:hAnsi="CIDFont+F2" w:cs="CIDFont+F2"/>
          <w:kern w:val="0"/>
        </w:rPr>
        <w:t xml:space="preserve"> sont largement saturés ; comme la région du Grand Est qui représente</w:t>
      </w:r>
      <w:r w:rsidR="00FF03C9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25% du parc n</w:t>
      </w:r>
      <w:r w:rsidR="00FF03C9">
        <w:rPr>
          <w:rFonts w:ascii="CIDFont+F2" w:hAnsi="CIDFont+F2" w:cs="CIDFont+F2"/>
          <w:kern w:val="0"/>
        </w:rPr>
        <w:t>ati</w:t>
      </w:r>
      <w:r>
        <w:rPr>
          <w:rFonts w:ascii="CIDFont+F2" w:hAnsi="CIDFont+F2" w:cs="CIDFont+F2"/>
          <w:kern w:val="0"/>
        </w:rPr>
        <w:t>onal</w:t>
      </w:r>
      <w:r w:rsidR="00FF03C9">
        <w:rPr>
          <w:rFonts w:ascii="CIDFont+F2" w:hAnsi="CIDFont+F2" w:cs="CIDFont+F2"/>
          <w:kern w:val="0"/>
        </w:rPr>
        <w:t xml:space="preserve"> éolien : près de 1000 éoliennes dans la marne !</w:t>
      </w:r>
      <w:r>
        <w:rPr>
          <w:rFonts w:ascii="CIDFont+F2" w:hAnsi="CIDFont+F2" w:cs="CIDFont+F2"/>
          <w:kern w:val="0"/>
        </w:rPr>
        <w:t xml:space="preserve"> C’est une Invasion.</w:t>
      </w:r>
    </w:p>
    <w:p w14:paraId="32352759" w14:textId="77777777" w:rsidR="00FF03C9" w:rsidRDefault="00FF03C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784F4EB8" w14:textId="42535FA6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Je vous demande de prendre en considéra</w:t>
      </w:r>
      <w:r w:rsidR="00FF03C9">
        <w:rPr>
          <w:rFonts w:ascii="Calibri" w:eastAsia="Calibri" w:hAnsi="Calibri" w:cs="Calibri"/>
          <w:kern w:val="0"/>
        </w:rPr>
        <w:t>ti</w:t>
      </w:r>
      <w:r>
        <w:rPr>
          <w:rFonts w:ascii="CIDFont+F2" w:hAnsi="CIDFont+F2" w:cs="CIDFont+F2"/>
          <w:kern w:val="0"/>
        </w:rPr>
        <w:t xml:space="preserve">ons </w:t>
      </w:r>
      <w:r w:rsidR="00FF03C9">
        <w:rPr>
          <w:rFonts w:ascii="CIDFont+F2" w:hAnsi="CIDFont+F2" w:cs="CIDFont+F2"/>
          <w:kern w:val="0"/>
        </w:rPr>
        <w:t>ces remarques dans le but de protéger ce territoire de la brie champenoise.</w:t>
      </w:r>
    </w:p>
    <w:p w14:paraId="777949FC" w14:textId="77777777" w:rsidR="00FF03C9" w:rsidRDefault="00FF03C9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</w:p>
    <w:p w14:paraId="158BE72D" w14:textId="55B300CB" w:rsidR="005D3BFC" w:rsidRDefault="005D3BFC" w:rsidP="005D3B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Veuillez agréer, Monsieur, l’expression de mes sincère saluta</w:t>
      </w:r>
      <w:r w:rsidR="00FF03C9">
        <w:rPr>
          <w:rFonts w:ascii="Calibri" w:eastAsia="Calibri" w:hAnsi="Calibri" w:cs="Calibri"/>
          <w:kern w:val="0"/>
        </w:rPr>
        <w:t>ti</w:t>
      </w:r>
      <w:r>
        <w:rPr>
          <w:rFonts w:ascii="CIDFont+F2" w:hAnsi="CIDFont+F2" w:cs="CIDFont+F2"/>
          <w:kern w:val="0"/>
        </w:rPr>
        <w:t>ons.</w:t>
      </w:r>
    </w:p>
    <w:p w14:paraId="178BCAD2" w14:textId="12ECA315" w:rsidR="0008498F" w:rsidRDefault="00FF03C9" w:rsidP="005D3BFC">
      <w:r>
        <w:rPr>
          <w:rFonts w:ascii="CIDFont+F2" w:hAnsi="CIDFont+F2" w:cs="CIDFont+F2"/>
          <w:kern w:val="0"/>
        </w:rPr>
        <w:t xml:space="preserve"> </w:t>
      </w:r>
    </w:p>
    <w:sectPr w:rsidR="0008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DAF"/>
    <w:multiLevelType w:val="hybridMultilevel"/>
    <w:tmpl w:val="CA104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FC"/>
    <w:rsid w:val="0008498F"/>
    <w:rsid w:val="005D3BFC"/>
    <w:rsid w:val="007245F9"/>
    <w:rsid w:val="009841A0"/>
    <w:rsid w:val="00D254AB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D7E"/>
  <w15:chartTrackingRefBased/>
  <w15:docId w15:val="{A7610320-CD89-41D2-BA9E-5A25280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1</cp:revision>
  <dcterms:created xsi:type="dcterms:W3CDTF">2023-11-06T12:44:00Z</dcterms:created>
  <dcterms:modified xsi:type="dcterms:W3CDTF">2023-11-06T13:19:00Z</dcterms:modified>
</cp:coreProperties>
</file>